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D5" w:rsidRDefault="00A414D5" w:rsidP="00A414D5">
      <w:pPr>
        <w:jc w:val="center"/>
      </w:pPr>
      <w:r>
        <w:rPr>
          <w:noProof/>
        </w:rPr>
        <w:drawing>
          <wp:inline distT="0" distB="0" distL="0" distR="0">
            <wp:extent cx="2314575" cy="1800225"/>
            <wp:effectExtent l="19050" t="0" r="9525" b="0"/>
            <wp:docPr id="1" name="Obraz 1" descr="C:\Users\Dyrek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D5" w:rsidRDefault="00A414D5" w:rsidP="00A414D5">
      <w:pPr>
        <w:jc w:val="center"/>
      </w:pPr>
    </w:p>
    <w:p w:rsidR="00A414D5" w:rsidRDefault="00A414D5" w:rsidP="00A414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PLAN NADZORU PEDAGOGICZNEGO DYREKTORA PRZEDSZKOLA MIEJSKIEGO NR 129 W ŁODZI</w:t>
      </w:r>
    </w:p>
    <w:p w:rsidR="00A414D5" w:rsidRDefault="00A414D5" w:rsidP="00A414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NA ROK SZKOLNY 201</w:t>
      </w:r>
      <w:r w:rsidR="001B0C6E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>/201</w:t>
      </w:r>
      <w:r w:rsidR="001B0C6E">
        <w:rPr>
          <w:rFonts w:ascii="Times New Roman" w:hAnsi="Times New Roman" w:cs="Times New Roman"/>
          <w:b/>
          <w:sz w:val="40"/>
          <w:szCs w:val="40"/>
        </w:rPr>
        <w:t>7</w:t>
      </w:r>
    </w:p>
    <w:p w:rsidR="00A414D5" w:rsidRDefault="00A414D5" w:rsidP="00A414D5">
      <w:pPr>
        <w:rPr>
          <w:rFonts w:ascii="Times New Roman" w:hAnsi="Times New Roman" w:cs="Times New Roman"/>
          <w:b/>
          <w:sz w:val="40"/>
          <w:szCs w:val="40"/>
        </w:rPr>
      </w:pPr>
    </w:p>
    <w:p w:rsidR="00A414D5" w:rsidRPr="005C006C" w:rsidRDefault="00A414D5" w:rsidP="00A414D5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5C006C">
        <w:rPr>
          <w:rFonts w:ascii="Times New Roman" w:hAnsi="Times New Roman" w:cs="Times New Roman"/>
          <w:sz w:val="32"/>
          <w:szCs w:val="32"/>
        </w:rPr>
        <w:t xml:space="preserve">Zatwierdzono do realizacji na posiedzeniu Rady Pedagogicznej </w:t>
      </w:r>
    </w:p>
    <w:p w:rsidR="00A414D5" w:rsidRDefault="00A414D5" w:rsidP="00A414D5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5C006C">
        <w:rPr>
          <w:rFonts w:ascii="Times New Roman" w:hAnsi="Times New Roman" w:cs="Times New Roman"/>
          <w:sz w:val="32"/>
          <w:szCs w:val="32"/>
        </w:rPr>
        <w:t xml:space="preserve">w dniu </w:t>
      </w:r>
      <w:r w:rsidR="001B0C6E">
        <w:rPr>
          <w:rFonts w:ascii="Times New Roman" w:hAnsi="Times New Roman" w:cs="Times New Roman"/>
          <w:sz w:val="32"/>
          <w:szCs w:val="32"/>
        </w:rPr>
        <w:t>12 września 2016 r.</w:t>
      </w:r>
    </w:p>
    <w:p w:rsidR="00A414D5" w:rsidRDefault="00A414D5" w:rsidP="00A414D5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A414D5" w:rsidRDefault="00A414D5" w:rsidP="00A414D5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A414D5" w:rsidRDefault="00A414D5" w:rsidP="00A414D5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1…………………………….</w:t>
      </w:r>
    </w:p>
    <w:p w:rsidR="00A414D5" w:rsidRDefault="00A414D5" w:rsidP="00A414D5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2…………………………….</w:t>
      </w:r>
    </w:p>
    <w:p w:rsidR="00A414D5" w:rsidRDefault="00A414D5" w:rsidP="00A414D5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3…………………………….</w:t>
      </w:r>
    </w:p>
    <w:p w:rsidR="00A414D5" w:rsidRDefault="00A414D5" w:rsidP="00A414D5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4…………………………….</w:t>
      </w:r>
    </w:p>
    <w:p w:rsidR="00A414D5" w:rsidRDefault="00A414D5" w:rsidP="00A414D5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5…………………………….</w:t>
      </w:r>
    </w:p>
    <w:p w:rsidR="00A414D5" w:rsidRDefault="00A414D5" w:rsidP="00A414D5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6…………………………….</w:t>
      </w:r>
    </w:p>
    <w:p w:rsidR="00A414D5" w:rsidRDefault="00A414D5" w:rsidP="00A414D5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7…………………………….</w:t>
      </w:r>
    </w:p>
    <w:p w:rsidR="00A414D5" w:rsidRDefault="00A414D5" w:rsidP="00A414D5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8…………………………….</w:t>
      </w:r>
    </w:p>
    <w:p w:rsidR="00A414D5" w:rsidRDefault="00A414D5" w:rsidP="00A414D5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9…………………………….</w:t>
      </w:r>
    </w:p>
    <w:p w:rsidR="00341505" w:rsidRDefault="00341505" w:rsidP="00A414D5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A414D5" w:rsidRDefault="00A414D5" w:rsidP="00A414D5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A414D5" w:rsidRDefault="00A414D5" w:rsidP="00A414D5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A414D5" w:rsidRDefault="00A414D5" w:rsidP="00A414D5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A414D5" w:rsidRDefault="00A414D5" w:rsidP="00A414D5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A414D5" w:rsidRDefault="00A414D5" w:rsidP="00A414D5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A414D5" w:rsidRDefault="00A414D5" w:rsidP="00A414D5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A414D5" w:rsidRPr="00AD594F" w:rsidRDefault="00A414D5" w:rsidP="00A414D5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94F">
        <w:rPr>
          <w:rFonts w:ascii="Times New Roman" w:hAnsi="Times New Roman" w:cs="Times New Roman"/>
          <w:b/>
          <w:i/>
          <w:sz w:val="24"/>
          <w:szCs w:val="24"/>
        </w:rPr>
        <w:t>Podstawa prawna:</w:t>
      </w:r>
    </w:p>
    <w:p w:rsidR="00A414D5" w:rsidRPr="00AD594F" w:rsidRDefault="00A414D5" w:rsidP="00A414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414D5" w:rsidRDefault="00A414D5" w:rsidP="00A414D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94F">
        <w:rPr>
          <w:rFonts w:ascii="Times New Roman" w:hAnsi="Times New Roman" w:cs="Times New Roman"/>
          <w:sz w:val="24"/>
          <w:szCs w:val="24"/>
        </w:rPr>
        <w:t xml:space="preserve">Ustawa z 7 września 1991 r. </w:t>
      </w:r>
      <w:r>
        <w:rPr>
          <w:rFonts w:ascii="Times New Roman" w:hAnsi="Times New Roman" w:cs="Times New Roman"/>
          <w:sz w:val="24"/>
          <w:szCs w:val="24"/>
        </w:rPr>
        <w:t>o systemie oświaty dz. U. z 2004 r. Nr 2572 ze zm.).</w:t>
      </w:r>
    </w:p>
    <w:p w:rsidR="00A414D5" w:rsidRDefault="00A414D5" w:rsidP="00A414D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7 października 2009 r. w sprawie nadzoru pedagogicznego (Dz. U. z 2009 r. Nr . 1324 ze zm.).</w:t>
      </w:r>
    </w:p>
    <w:p w:rsidR="00A414D5" w:rsidRDefault="00A414D5" w:rsidP="00A414D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10 maja 2013 r. zmieniające rozporządzenie w sprawie nadzoru pedagogicznego (Dz. U. z 2013 r. poz. 560).</w:t>
      </w:r>
    </w:p>
    <w:p w:rsidR="00A414D5" w:rsidRDefault="00A414D5" w:rsidP="00A414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414D5" w:rsidRDefault="00A414D5" w:rsidP="00A414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414D5" w:rsidRDefault="00A414D5" w:rsidP="00A414D5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Źródła planowania nadzoru pedagogicznego:</w:t>
      </w:r>
    </w:p>
    <w:p w:rsidR="00A414D5" w:rsidRDefault="00A414D5" w:rsidP="00A414D5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14D5" w:rsidRDefault="00A414D5" w:rsidP="00A414D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994">
        <w:rPr>
          <w:rFonts w:ascii="Times New Roman" w:hAnsi="Times New Roman" w:cs="Times New Roman"/>
          <w:sz w:val="24"/>
          <w:szCs w:val="24"/>
          <w:u w:val="single"/>
        </w:rPr>
        <w:t>Wnioski z nadzoru pedagogiczne</w:t>
      </w:r>
      <w:r w:rsidR="001244DA">
        <w:rPr>
          <w:rFonts w:ascii="Times New Roman" w:hAnsi="Times New Roman" w:cs="Times New Roman"/>
          <w:sz w:val="24"/>
          <w:szCs w:val="24"/>
          <w:u w:val="single"/>
        </w:rPr>
        <w:t>go dyrektora w roku szkolnym 201</w:t>
      </w:r>
      <w:r w:rsidR="004501C4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F2994">
        <w:rPr>
          <w:rFonts w:ascii="Times New Roman" w:hAnsi="Times New Roman" w:cs="Times New Roman"/>
          <w:sz w:val="24"/>
          <w:szCs w:val="24"/>
          <w:u w:val="single"/>
        </w:rPr>
        <w:t>/201</w:t>
      </w:r>
      <w:r w:rsidR="004501C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F299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414D5" w:rsidRDefault="00A414D5" w:rsidP="00A414D5">
      <w:pPr>
        <w:pStyle w:val="Bezodstpw"/>
        <w:ind w:left="76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2A56" w:rsidRDefault="00C02A56" w:rsidP="00C02A5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2A56">
        <w:rPr>
          <w:rFonts w:ascii="Times New Roman" w:hAnsi="Times New Roman" w:cs="Times New Roman"/>
          <w:sz w:val="24"/>
          <w:szCs w:val="24"/>
        </w:rPr>
        <w:t xml:space="preserve">Rozwijanie aktywności związanej z </w:t>
      </w:r>
      <w:r w:rsidR="004501C4">
        <w:rPr>
          <w:rFonts w:ascii="Times New Roman" w:hAnsi="Times New Roman" w:cs="Times New Roman"/>
          <w:sz w:val="24"/>
          <w:szCs w:val="24"/>
        </w:rPr>
        <w:t>rozwijaniem kompetencji czytelniczych oraz upowszechnianie czytelnictwa wśród dzieci</w:t>
      </w:r>
      <w:r w:rsidR="009D04CD">
        <w:rPr>
          <w:rFonts w:ascii="Times New Roman" w:hAnsi="Times New Roman" w:cs="Times New Roman"/>
          <w:sz w:val="24"/>
          <w:szCs w:val="24"/>
        </w:rPr>
        <w:t>.</w:t>
      </w:r>
    </w:p>
    <w:p w:rsidR="004501C4" w:rsidRPr="00C02A56" w:rsidRDefault="004501C4" w:rsidP="00C02A5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rozwoju ruchowego i zdrowotnego dzieci poprzez prowadzenie zajęć i zabaw  na powietrzu o każdej porze roku, w  różnych warunkach atmosferycznych odpowiednio przygotowując dzieci i pozytywnie nastawiając rodziców.</w:t>
      </w:r>
    </w:p>
    <w:p w:rsidR="00C02A56" w:rsidRPr="00C02A56" w:rsidRDefault="00C02A56" w:rsidP="00C02A5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bidi="en-US"/>
        </w:rPr>
      </w:pPr>
      <w:r w:rsidRPr="00C02A56">
        <w:rPr>
          <w:rFonts w:ascii="Times New Roman" w:hAnsi="Times New Roman" w:cs="Times New Roman"/>
          <w:sz w:val="24"/>
          <w:szCs w:val="24"/>
          <w:lang w:bidi="en-US"/>
        </w:rPr>
        <w:t>Wspieranie wszechstronnego rozwoju ze szczególnym uwzględnieniem rozwoju społeczno – moralnego oraz kształtowania pożądanych wzorców zachowań w ścisłej współpracy z rodzicami.</w:t>
      </w:r>
    </w:p>
    <w:p w:rsidR="00C02A56" w:rsidRPr="00C02A56" w:rsidRDefault="00C02A56" w:rsidP="00C02A5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bidi="en-US"/>
        </w:rPr>
      </w:pPr>
      <w:r w:rsidRPr="00C02A56">
        <w:rPr>
          <w:rFonts w:ascii="Times New Roman" w:hAnsi="Times New Roman" w:cs="Times New Roman"/>
          <w:sz w:val="24"/>
          <w:szCs w:val="24"/>
          <w:lang w:bidi="en-US"/>
        </w:rPr>
        <w:t xml:space="preserve">Udzielanie merytorycznego i metodycznego wsparcia rodzicom w rozwijaniu uzdolnień, łagodzeniu napotkanych przez dziecko trudności. </w:t>
      </w:r>
    </w:p>
    <w:p w:rsidR="00C02A56" w:rsidRPr="00C02A56" w:rsidRDefault="00C02A56" w:rsidP="00C02A5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02A56">
        <w:rPr>
          <w:rFonts w:ascii="Times New Roman" w:hAnsi="Times New Roman" w:cs="Times New Roman"/>
          <w:sz w:val="24"/>
          <w:szCs w:val="24"/>
          <w:lang w:bidi="en-US"/>
        </w:rPr>
        <w:t>Zespołowe działanie nauczycieli w celu wyrównywania szans edukacyjnych i zastosowanie odpowiednich i adekwatnych form pomocy dzieciom i ich rodzicom.</w:t>
      </w:r>
    </w:p>
    <w:p w:rsidR="00C02A56" w:rsidRPr="00C02A56" w:rsidRDefault="00C02A56" w:rsidP="00C02A5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02A56">
        <w:rPr>
          <w:rFonts w:ascii="Times New Roman" w:hAnsi="Times New Roman" w:cs="Times New Roman"/>
          <w:sz w:val="24"/>
          <w:szCs w:val="24"/>
          <w:lang w:bidi="en-US"/>
        </w:rPr>
        <w:t>Wspieranie kompetencji nauczycieli w ramach posiadanych środków na doskonalenie.</w:t>
      </w:r>
    </w:p>
    <w:p w:rsidR="00A414D5" w:rsidRDefault="00A414D5" w:rsidP="00A414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414D5" w:rsidRDefault="00A414D5" w:rsidP="00A414D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0BD8">
        <w:rPr>
          <w:rFonts w:ascii="Times New Roman" w:hAnsi="Times New Roman" w:cs="Times New Roman"/>
          <w:sz w:val="24"/>
          <w:szCs w:val="24"/>
          <w:u w:val="single"/>
        </w:rPr>
        <w:t>Podstawowe kierunki polityki oświato</w:t>
      </w:r>
      <w:r w:rsidR="00174E5A">
        <w:rPr>
          <w:rFonts w:ascii="Times New Roman" w:hAnsi="Times New Roman" w:cs="Times New Roman"/>
          <w:sz w:val="24"/>
          <w:szCs w:val="24"/>
          <w:u w:val="single"/>
        </w:rPr>
        <w:t>wej państwa w roku szkolnym 2016/2017</w:t>
      </w:r>
    </w:p>
    <w:p w:rsidR="00A414D5" w:rsidRDefault="00A414D5" w:rsidP="00A414D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788E" w:rsidRPr="0070788E" w:rsidRDefault="0070788E" w:rsidP="007078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78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Upowszechnianie czytelnictwa, rozwijanie kompetencji czytelniczych wśród dzieci i młodzieży.</w:t>
      </w:r>
    </w:p>
    <w:p w:rsidR="00A414D5" w:rsidRPr="0070788E" w:rsidRDefault="0070788E" w:rsidP="0070788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78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Kształtowanie postaw. Wychowanie do wartości</w:t>
      </w:r>
    </w:p>
    <w:p w:rsidR="00A414D5" w:rsidRDefault="00A414D5" w:rsidP="00A414D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Ogólne cele nadzoru pedagogicznego:</w:t>
      </w:r>
    </w:p>
    <w:p w:rsidR="00A414D5" w:rsidRDefault="00A414D5" w:rsidP="00A414D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Zaplanowanie i realizacja działań służących lepszej organizacji procesów edukacyjnych, służących rozwojowi dzieci z wykorzystaniem wniosków z przeprowadzonych badań i analiz, oceny efektywności nauczania, wychowania i opieki.</w:t>
      </w:r>
    </w:p>
    <w:p w:rsidR="00A414D5" w:rsidRDefault="00A414D5" w:rsidP="00A414D5">
      <w:pPr>
        <w:pStyle w:val="Akapitzlist"/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4D5" w:rsidRDefault="00A414D5" w:rsidP="00A414D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Ocena poprawności stosowania przez nauczycieli prawa oświatowego w praktyce przedszkolnej, obowiązku dostosowywania wymagań edukacyjnych do potrzeb i możliwości dzieci, indywidualizacja procesu kształcenia.</w:t>
      </w:r>
    </w:p>
    <w:p w:rsidR="00A414D5" w:rsidRPr="00B67DAF" w:rsidRDefault="00A414D5" w:rsidP="00A414D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4D5" w:rsidRDefault="00A414D5" w:rsidP="00A414D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realizacją programu wychowania przedszkolnego z uwzględnieniem zalecanych warunków i sposobów realizacji oraz przedszkolnych planów nauczania.</w:t>
      </w:r>
    </w:p>
    <w:p w:rsidR="00A414D5" w:rsidRPr="006C1B96" w:rsidRDefault="00A414D5" w:rsidP="00A414D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4D5" w:rsidRDefault="00A414D5" w:rsidP="00A414D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przestrzegania przez nauczycieli przepisów bhp, ppoż. i praw dziecka.</w:t>
      </w:r>
    </w:p>
    <w:p w:rsidR="00A414D5" w:rsidRPr="006C1B96" w:rsidRDefault="00A414D5" w:rsidP="00A414D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4D5" w:rsidRDefault="00A414D5" w:rsidP="00A414D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i monitorowanie efektów kształcenia i wychowania, indywidualnych osiągnięć każdego dziecka.</w:t>
      </w:r>
    </w:p>
    <w:p w:rsidR="00A414D5" w:rsidRPr="006C1B96" w:rsidRDefault="00A414D5" w:rsidP="00A414D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4D5" w:rsidRDefault="00A414D5" w:rsidP="00A414D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efektów podejmowanych działań dydaktycznych, wychowawczych, opiekuńczych.</w:t>
      </w:r>
    </w:p>
    <w:p w:rsidR="00A414D5" w:rsidRPr="006C1B96" w:rsidRDefault="00A414D5" w:rsidP="00A414D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4D5" w:rsidRDefault="00A414D5" w:rsidP="00A414D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nauczycieli w zakresie zadań dydaktycznych i doskonalenie ich umiejętności metodycznych i dydaktycznych.</w:t>
      </w:r>
    </w:p>
    <w:p w:rsidR="00A414D5" w:rsidRPr="001D699F" w:rsidRDefault="00A414D5" w:rsidP="00A414D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4D5" w:rsidRDefault="00A414D5" w:rsidP="00A414D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nauczycieli do doskonalenia umiejętności zawodowych, koniecznych w realizacji statutowych zadań przedszkola.</w:t>
      </w:r>
    </w:p>
    <w:p w:rsidR="00A414D5" w:rsidRPr="000958AD" w:rsidRDefault="00A414D5" w:rsidP="00A414D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4D5" w:rsidRDefault="00A414D5" w:rsidP="00A414D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realizacją prawa rodziców do informacji o procesie wychowawczym, wymaganiach edukacyjnych, programie wychowawczym i procedurach postępowania w konkretnych sytuacjach przedszkolnych.</w:t>
      </w:r>
    </w:p>
    <w:p w:rsidR="00A414D5" w:rsidRPr="000958AD" w:rsidRDefault="00A414D5" w:rsidP="00A414D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4D5" w:rsidRDefault="00A414D5" w:rsidP="00A414D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oceny stanu i warunków działalności przedszkola w celu podejmowania działań zmierzających do ich polepszenia.</w:t>
      </w:r>
    </w:p>
    <w:p w:rsidR="00A414D5" w:rsidRPr="002D1C6A" w:rsidRDefault="00A414D5" w:rsidP="00A414D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4D5" w:rsidRPr="002D1C6A" w:rsidRDefault="00A414D5" w:rsidP="00A414D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6A">
        <w:rPr>
          <w:rFonts w:ascii="Times New Roman" w:hAnsi="Times New Roman" w:cs="Times New Roman"/>
          <w:sz w:val="24"/>
          <w:szCs w:val="24"/>
          <w:lang w:eastAsia="ar-SA"/>
        </w:rPr>
        <w:t xml:space="preserve">Zbieranie pełnych informacji o działalności przedszkola, dokonywanie badań oczekiwań i potrzeb dzieci i rodziców celem wprowadzania zmian do lepszej organizacji przedszkola, opracowania lub modyfikacji jej koncepcji pracy. </w:t>
      </w:r>
    </w:p>
    <w:p w:rsidR="00A414D5" w:rsidRPr="002D1C6A" w:rsidRDefault="00A414D5" w:rsidP="00A414D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4D5" w:rsidRDefault="00A414D5" w:rsidP="00A414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7705F5">
        <w:rPr>
          <w:rFonts w:ascii="Times New Roman" w:eastAsia="Arial" w:hAnsi="Times New Roman"/>
          <w:sz w:val="24"/>
          <w:szCs w:val="24"/>
          <w:lang w:eastAsia="ar-SA"/>
        </w:rPr>
        <w:t>Dokonywanie oceny pracy nauczycieli i dorobku zawodowego za okres  stażu zawodowego.</w:t>
      </w:r>
    </w:p>
    <w:p w:rsidR="00174E5A" w:rsidRDefault="00174E5A" w:rsidP="00A414D5">
      <w:p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174E5A" w:rsidRDefault="00174E5A" w:rsidP="00A414D5">
      <w:p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A414D5" w:rsidRPr="00410837" w:rsidRDefault="00A414D5" w:rsidP="00A41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bCs/>
          <w:i/>
          <w:color w:val="000000"/>
          <w:sz w:val="24"/>
          <w:szCs w:val="24"/>
          <w:lang w:bidi="en-US"/>
        </w:rPr>
        <w:t>Formy nadzoru pedagogicznego</w:t>
      </w:r>
      <w:r w:rsidRPr="00410837">
        <w:rPr>
          <w:rFonts w:ascii="Times New Roman" w:eastAsia="Lucida Sans Unicode" w:hAnsi="Times New Roman" w:cs="Tahoma"/>
          <w:b/>
          <w:bCs/>
          <w:i/>
          <w:color w:val="000000"/>
          <w:sz w:val="24"/>
          <w:szCs w:val="24"/>
          <w:lang w:bidi="en-US"/>
        </w:rPr>
        <w:t>:</w:t>
      </w:r>
    </w:p>
    <w:p w:rsidR="00A414D5" w:rsidRDefault="00A414D5" w:rsidP="00A41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414D5" w:rsidRPr="00410837" w:rsidRDefault="00A414D5" w:rsidP="00A41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1. </w:t>
      </w:r>
      <w:r w:rsidRPr="0041083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ewaluacja</w:t>
      </w:r>
    </w:p>
    <w:p w:rsidR="00A414D5" w:rsidRPr="00410837" w:rsidRDefault="00A414D5" w:rsidP="00A41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2.  </w:t>
      </w:r>
      <w:r w:rsidRPr="0041083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kontrola</w:t>
      </w:r>
    </w:p>
    <w:p w:rsidR="00A414D5" w:rsidRPr="00C02A56" w:rsidRDefault="00A414D5" w:rsidP="00C02A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3. </w:t>
      </w:r>
      <w:r w:rsidR="00C02A5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wspomaganie</w:t>
      </w:r>
    </w:p>
    <w:p w:rsidR="00A414D5" w:rsidRDefault="00A414D5" w:rsidP="00A414D5">
      <w:p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A414D5" w:rsidRDefault="00A414D5" w:rsidP="00A414D5">
      <w:p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3F7FEF" w:rsidRPr="000110C5" w:rsidRDefault="003F7FEF" w:rsidP="003F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110C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Plan nadzoru pedagogicznego zawiera: </w:t>
      </w:r>
    </w:p>
    <w:p w:rsidR="003F7FEF" w:rsidRDefault="003F7FEF" w:rsidP="003F7FEF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7FEF" w:rsidRDefault="003F7FEF" w:rsidP="003F7FEF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6"/>
        <w:gridCol w:w="1839"/>
        <w:gridCol w:w="2303"/>
      </w:tblGrid>
      <w:tr w:rsidR="003F7FEF" w:rsidRPr="002A4BF9" w:rsidTr="00D31562">
        <w:tc>
          <w:tcPr>
            <w:tcW w:w="534" w:type="dxa"/>
          </w:tcPr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4BF9">
              <w:rPr>
                <w:rFonts w:ascii="Times New Roman" w:hAnsi="Times New Roman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36" w:type="dxa"/>
          </w:tcPr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color w:val="000000"/>
                <w:sz w:val="24"/>
                <w:szCs w:val="24"/>
              </w:rPr>
              <w:t>Forma nadzoru</w:t>
            </w:r>
          </w:p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color w:val="000000"/>
                <w:sz w:val="24"/>
                <w:szCs w:val="24"/>
              </w:rPr>
              <w:t>Numer załącznika</w:t>
            </w:r>
          </w:p>
        </w:tc>
        <w:tc>
          <w:tcPr>
            <w:tcW w:w="2303" w:type="dxa"/>
          </w:tcPr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color w:val="000000"/>
                <w:sz w:val="24"/>
                <w:szCs w:val="24"/>
              </w:rPr>
              <w:t>Uwagi</w:t>
            </w:r>
          </w:p>
        </w:tc>
      </w:tr>
      <w:tr w:rsidR="003F7FEF" w:rsidRPr="002A4BF9" w:rsidTr="00D31562">
        <w:tc>
          <w:tcPr>
            <w:tcW w:w="534" w:type="dxa"/>
          </w:tcPr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color w:val="000000"/>
                <w:sz w:val="24"/>
                <w:szCs w:val="24"/>
              </w:rPr>
              <w:t>Przedmiot ewaluacji wewnętrznej i terminy jej przeprowadzania</w:t>
            </w:r>
          </w:p>
        </w:tc>
        <w:tc>
          <w:tcPr>
            <w:tcW w:w="1839" w:type="dxa"/>
          </w:tcPr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7FEF" w:rsidRPr="002A4BF9" w:rsidTr="00D31562">
        <w:tc>
          <w:tcPr>
            <w:tcW w:w="534" w:type="dxa"/>
          </w:tcPr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color w:val="000000"/>
                <w:sz w:val="24"/>
                <w:szCs w:val="24"/>
              </w:rPr>
              <w:t>Tematyka i terminy przeprowadzania kontroli przestrzegania przez nauczycieli przepisów prawa dotyczących działalności dydaktycznej, wychowawczej i opiekuńczej oraz innej dzia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łalności statutowej przedszkola</w:t>
            </w:r>
          </w:p>
        </w:tc>
        <w:tc>
          <w:tcPr>
            <w:tcW w:w="1839" w:type="dxa"/>
          </w:tcPr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7FEF" w:rsidRPr="002A4BF9" w:rsidTr="00D31562">
        <w:tc>
          <w:tcPr>
            <w:tcW w:w="534" w:type="dxa"/>
          </w:tcPr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Wspomaganie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rozwoju zawodowego nauczycieli.</w:t>
            </w:r>
          </w:p>
        </w:tc>
        <w:tc>
          <w:tcPr>
            <w:tcW w:w="1839" w:type="dxa"/>
          </w:tcPr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7FEF" w:rsidRPr="002A4BF9" w:rsidTr="00D31562">
        <w:tc>
          <w:tcPr>
            <w:tcW w:w="534" w:type="dxa"/>
          </w:tcPr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color w:val="000000"/>
                <w:sz w:val="24"/>
                <w:szCs w:val="24"/>
              </w:rPr>
              <w:t>Tematyka i harmonogram obserwacji zajęć</w:t>
            </w:r>
          </w:p>
        </w:tc>
        <w:tc>
          <w:tcPr>
            <w:tcW w:w="1839" w:type="dxa"/>
          </w:tcPr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7FEF" w:rsidRPr="002A4BF9" w:rsidTr="00D31562">
        <w:tc>
          <w:tcPr>
            <w:tcW w:w="534" w:type="dxa"/>
          </w:tcPr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Tematyka i harmonogram pracy Rady Pedagogicznej</w:t>
            </w:r>
          </w:p>
        </w:tc>
        <w:tc>
          <w:tcPr>
            <w:tcW w:w="1839" w:type="dxa"/>
          </w:tcPr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7FEF" w:rsidRPr="002A4BF9" w:rsidTr="00D31562">
        <w:tc>
          <w:tcPr>
            <w:tcW w:w="534" w:type="dxa"/>
          </w:tcPr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3F7FEF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color w:val="000000"/>
                <w:sz w:val="24"/>
                <w:szCs w:val="24"/>
              </w:rPr>
              <w:t>Pozostałe informacje</w:t>
            </w:r>
          </w:p>
          <w:p w:rsidR="00341505" w:rsidRDefault="00341505" w:rsidP="0034150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Współpraca z rodzicami</w:t>
            </w:r>
          </w:p>
          <w:p w:rsidR="00341505" w:rsidRDefault="00341505" w:rsidP="0034150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Współpraca ze środowiskiem</w:t>
            </w:r>
          </w:p>
          <w:p w:rsidR="00341505" w:rsidRPr="00341505" w:rsidRDefault="00341505" w:rsidP="0034150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Czynności dodatkowe nauczycieli</w:t>
            </w:r>
          </w:p>
        </w:tc>
        <w:tc>
          <w:tcPr>
            <w:tcW w:w="1839" w:type="dxa"/>
          </w:tcPr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3F7FEF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FEF" w:rsidRPr="002A4BF9" w:rsidRDefault="003F7FEF" w:rsidP="00D3156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7FEF" w:rsidRDefault="003F7FEF" w:rsidP="003F7FEF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6248" w:rsidRDefault="004F6248"/>
    <w:sectPr w:rsidR="004F6248" w:rsidSect="0008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97A"/>
    <w:multiLevelType w:val="hybridMultilevel"/>
    <w:tmpl w:val="3290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75A0"/>
    <w:multiLevelType w:val="hybridMultilevel"/>
    <w:tmpl w:val="57B2AB48"/>
    <w:lvl w:ilvl="0" w:tplc="DF1E02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D18D3"/>
    <w:multiLevelType w:val="hybridMultilevel"/>
    <w:tmpl w:val="8248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454B"/>
    <w:multiLevelType w:val="hybridMultilevel"/>
    <w:tmpl w:val="3C18C3A0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528D3EE4"/>
    <w:multiLevelType w:val="hybridMultilevel"/>
    <w:tmpl w:val="C56EA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97E36"/>
    <w:multiLevelType w:val="hybridMultilevel"/>
    <w:tmpl w:val="74705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EC5B58"/>
    <w:multiLevelType w:val="hybridMultilevel"/>
    <w:tmpl w:val="66066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314E3"/>
    <w:multiLevelType w:val="hybridMultilevel"/>
    <w:tmpl w:val="15E8E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FA56E8"/>
    <w:multiLevelType w:val="hybridMultilevel"/>
    <w:tmpl w:val="82C2D6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2106C"/>
    <w:multiLevelType w:val="hybridMultilevel"/>
    <w:tmpl w:val="D68A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74AB5"/>
    <w:multiLevelType w:val="multilevel"/>
    <w:tmpl w:val="7084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414D5"/>
    <w:rsid w:val="00086679"/>
    <w:rsid w:val="001244DA"/>
    <w:rsid w:val="00174E5A"/>
    <w:rsid w:val="001B0C6E"/>
    <w:rsid w:val="00341505"/>
    <w:rsid w:val="003F7FEF"/>
    <w:rsid w:val="004501C4"/>
    <w:rsid w:val="004F6248"/>
    <w:rsid w:val="0070788E"/>
    <w:rsid w:val="009D04CD"/>
    <w:rsid w:val="00A414D5"/>
    <w:rsid w:val="00C02A56"/>
    <w:rsid w:val="00C06AA0"/>
    <w:rsid w:val="00E221C2"/>
    <w:rsid w:val="00E7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14D5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A414D5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</dc:creator>
  <cp:keywords/>
  <dc:description/>
  <cp:lastModifiedBy>Dyrektor</cp:lastModifiedBy>
  <cp:revision>13</cp:revision>
  <dcterms:created xsi:type="dcterms:W3CDTF">2015-09-12T17:43:00Z</dcterms:created>
  <dcterms:modified xsi:type="dcterms:W3CDTF">2016-09-20T11:11:00Z</dcterms:modified>
</cp:coreProperties>
</file>